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90C" w14:textId="0AD714B1" w:rsidR="003A22A1" w:rsidRPr="00743DC3" w:rsidRDefault="003A22A1" w:rsidP="003A22A1">
      <w:pPr>
        <w:jc w:val="center"/>
        <w:rPr>
          <w:rFonts w:cstheme="minorHAnsi"/>
          <w:b/>
          <w:bCs/>
          <w:color w:val="F06C33"/>
          <w:sz w:val="28"/>
          <w:szCs w:val="28"/>
        </w:rPr>
      </w:pPr>
      <w:r w:rsidRPr="00743DC3">
        <w:rPr>
          <w:rFonts w:cstheme="minorHAnsi"/>
          <w:b/>
          <w:bCs/>
          <w:color w:val="F06C33"/>
          <w:sz w:val="28"/>
          <w:szCs w:val="28"/>
        </w:rPr>
        <w:t>2024</w:t>
      </w:r>
      <w:r w:rsidR="00025696">
        <w:rPr>
          <w:rFonts w:cstheme="minorHAnsi"/>
          <w:b/>
          <w:bCs/>
          <w:color w:val="F06C33"/>
          <w:sz w:val="28"/>
          <w:szCs w:val="28"/>
        </w:rPr>
        <w:t>-25</w:t>
      </w:r>
      <w:r w:rsidRPr="00743DC3">
        <w:rPr>
          <w:rFonts w:cstheme="minorHAnsi"/>
          <w:b/>
          <w:bCs/>
          <w:color w:val="F06C33"/>
          <w:sz w:val="28"/>
          <w:szCs w:val="28"/>
        </w:rPr>
        <w:t xml:space="preserve"> </w:t>
      </w:r>
      <w:r w:rsidR="0053673E" w:rsidRPr="00935ED9">
        <w:rPr>
          <w:rFonts w:cstheme="minorHAnsi"/>
          <w:b/>
          <w:bCs/>
          <w:color w:val="F06C33"/>
          <w:sz w:val="28"/>
          <w:szCs w:val="28"/>
        </w:rPr>
        <w:t>THRIVE</w:t>
      </w:r>
      <w:r w:rsidR="0053673E" w:rsidRPr="00743DC3">
        <w:rPr>
          <w:rFonts w:cstheme="minorHAnsi"/>
          <w:b/>
          <w:bCs/>
          <w:color w:val="F06C33"/>
          <w:sz w:val="28"/>
          <w:szCs w:val="28"/>
        </w:rPr>
        <w:t xml:space="preserve"> </w:t>
      </w:r>
      <w:r w:rsidRPr="00935ED9">
        <w:rPr>
          <w:rFonts w:cstheme="minorHAnsi"/>
          <w:b/>
          <w:bCs/>
          <w:color w:val="F06C33"/>
          <w:sz w:val="28"/>
          <w:szCs w:val="28"/>
        </w:rPr>
        <w:t>C</w:t>
      </w:r>
      <w:r w:rsidR="00B93B41">
        <w:rPr>
          <w:rFonts w:cstheme="minorHAnsi"/>
          <w:b/>
          <w:bCs/>
          <w:color w:val="F06C33"/>
          <w:sz w:val="28"/>
          <w:szCs w:val="28"/>
        </w:rPr>
        <w:t xml:space="preserve">hange </w:t>
      </w:r>
      <w:r w:rsidR="00B93B41" w:rsidRPr="008E5938">
        <w:rPr>
          <w:rFonts w:cstheme="minorHAnsi"/>
          <w:b/>
          <w:bCs/>
          <w:color w:val="F06C33"/>
          <w:sz w:val="28"/>
          <w:szCs w:val="28"/>
        </w:rPr>
        <w:t>Team</w:t>
      </w:r>
      <w:r w:rsidRPr="00743DC3">
        <w:rPr>
          <w:rFonts w:cstheme="minorHAnsi"/>
          <w:b/>
          <w:bCs/>
          <w:color w:val="F06C33"/>
          <w:sz w:val="28"/>
          <w:szCs w:val="28"/>
        </w:rPr>
        <w:t xml:space="preserve"> Application</w:t>
      </w:r>
    </w:p>
    <w:p w14:paraId="43AAEA7F" w14:textId="77777777" w:rsidR="00A6304A" w:rsidRPr="00A6304A" w:rsidRDefault="00A6304A">
      <w:pPr>
        <w:rPr>
          <w:sz w:val="16"/>
          <w:szCs w:val="16"/>
        </w:rPr>
      </w:pPr>
    </w:p>
    <w:p w14:paraId="70E8AEEE" w14:textId="42A0DB06" w:rsidR="00CE0F8D" w:rsidRDefault="00233BF8" w:rsidP="00CE0F8D">
      <w:r>
        <w:t xml:space="preserve">Name of </w:t>
      </w:r>
      <w:r w:rsidR="00762F0D">
        <w:t>Hispanic-Serving I</w:t>
      </w:r>
      <w:r w:rsidR="00CE0F8D">
        <w:t>nstitution</w:t>
      </w:r>
      <w:r w:rsidR="00762F0D">
        <w:t xml:space="preserve"> (HSI)*</w:t>
      </w:r>
      <w:r w:rsidR="00CE0F8D">
        <w:t xml:space="preserve">: _______________________________________________ </w:t>
      </w:r>
    </w:p>
    <w:p w14:paraId="19956630" w14:textId="3CEA1F61" w:rsidR="00762F0D" w:rsidRDefault="00762F0D" w:rsidP="00CE0F8D">
      <w:r>
        <w:t>*(Note: Emerging HSIs will be included as space allows)</w:t>
      </w:r>
    </w:p>
    <w:p w14:paraId="18080C4B" w14:textId="77777777" w:rsidR="00CE0F8D" w:rsidRDefault="00CE0F8D" w:rsidP="00F05025"/>
    <w:p w14:paraId="3888DEFD" w14:textId="5006F40A" w:rsidR="00F05025" w:rsidRDefault="00233BF8" w:rsidP="00F05025">
      <w:r>
        <w:t xml:space="preserve">Name of </w:t>
      </w:r>
      <w:r w:rsidR="00F05025">
        <w:t>Department: ____________________________________________</w:t>
      </w:r>
      <w:r w:rsidR="00447F87">
        <w:t>__________________</w:t>
      </w:r>
      <w:r w:rsidR="00F05025">
        <w:t xml:space="preserve">__ </w:t>
      </w:r>
    </w:p>
    <w:p w14:paraId="17646254" w14:textId="35CD1274" w:rsidR="00F05025" w:rsidRDefault="008E5938" w:rsidP="00F05025">
      <w:r>
        <w:t xml:space="preserve"># </w:t>
      </w:r>
      <w:r w:rsidR="00447F87">
        <w:t xml:space="preserve">Tenure and Tenure-Track </w:t>
      </w:r>
      <w:r w:rsidR="00A1599E">
        <w:t>Faculty</w:t>
      </w:r>
      <w:r w:rsidR="00233BF8">
        <w:t>:</w:t>
      </w:r>
      <w:r w:rsidR="00A1599E">
        <w:t xml:space="preserve"> _</w:t>
      </w:r>
      <w:r w:rsidR="00447F87">
        <w:t>__________</w:t>
      </w:r>
      <w:r w:rsidR="00447F87">
        <w:tab/>
      </w:r>
      <w:r>
        <w:t xml:space="preserve"># </w:t>
      </w:r>
      <w:r w:rsidR="00447F87">
        <w:t>Other</w:t>
      </w:r>
      <w:r>
        <w:t xml:space="preserve"> Faculty</w:t>
      </w:r>
      <w:r w:rsidR="00447F87">
        <w:t>:  __________</w:t>
      </w:r>
    </w:p>
    <w:p w14:paraId="333BE8C8" w14:textId="77777777" w:rsidR="00447F87" w:rsidRDefault="00447F87" w:rsidP="00F05025"/>
    <w:p w14:paraId="614C14F2" w14:textId="1341BE50" w:rsidR="009E006C" w:rsidRDefault="009979F4">
      <w:r>
        <w:t xml:space="preserve">Chair’s </w:t>
      </w:r>
      <w:r w:rsidR="005D6D6B">
        <w:t xml:space="preserve">Name: </w:t>
      </w:r>
      <w:bookmarkStart w:id="0" w:name="_Hlk125656534"/>
      <w:r w:rsidR="005D6D6B">
        <w:t xml:space="preserve">_______________________________________________ </w:t>
      </w:r>
    </w:p>
    <w:bookmarkEnd w:id="0"/>
    <w:p w14:paraId="651FBB98" w14:textId="34DA8838" w:rsidR="00F05025" w:rsidRDefault="00F05025" w:rsidP="00F05025">
      <w:r>
        <w:t xml:space="preserve">Chair’s Email Address: _______________________________________________ </w:t>
      </w:r>
    </w:p>
    <w:p w14:paraId="512484D7" w14:textId="326E964D" w:rsidR="00F05025" w:rsidRDefault="00F05025" w:rsidP="00F05025">
      <w:r>
        <w:t xml:space="preserve">Chair’s Phone: _______________________________________________ </w:t>
      </w:r>
    </w:p>
    <w:p w14:paraId="251BA2F6" w14:textId="652B56F9" w:rsidR="0097475A" w:rsidRDefault="00DE1C3E" w:rsidP="00233BF8">
      <w:pPr>
        <w:ind w:left="720"/>
        <w:rPr>
          <w:sz w:val="20"/>
          <w:szCs w:val="20"/>
        </w:rPr>
      </w:pPr>
      <w:r w:rsidRPr="0097475A">
        <w:rPr>
          <w:i/>
          <w:iCs/>
          <w:sz w:val="20"/>
          <w:szCs w:val="20"/>
        </w:rPr>
        <w:t xml:space="preserve">If the </w:t>
      </w:r>
      <w:r w:rsidR="00233BF8">
        <w:rPr>
          <w:i/>
          <w:iCs/>
          <w:sz w:val="20"/>
          <w:szCs w:val="20"/>
        </w:rPr>
        <w:t>Chair is not leading this effort,</w:t>
      </w:r>
      <w:r w:rsidRPr="0097475A">
        <w:rPr>
          <w:i/>
          <w:iCs/>
          <w:sz w:val="20"/>
          <w:szCs w:val="20"/>
        </w:rPr>
        <w:t xml:space="preserve"> please provide</w:t>
      </w:r>
      <w:r w:rsidR="0097475A">
        <w:rPr>
          <w:sz w:val="20"/>
          <w:szCs w:val="20"/>
        </w:rPr>
        <w:t>:</w:t>
      </w:r>
    </w:p>
    <w:p w14:paraId="6A81E057" w14:textId="1E3779AF" w:rsidR="0097475A" w:rsidRDefault="00233BF8" w:rsidP="00233B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97475A">
        <w:rPr>
          <w:sz w:val="20"/>
          <w:szCs w:val="20"/>
        </w:rPr>
        <w:t>Chair Designee*</w:t>
      </w:r>
      <w:r w:rsidR="0097475A">
        <w:t>: _______________________________________________</w:t>
      </w:r>
    </w:p>
    <w:p w14:paraId="7690FE76" w14:textId="21EFA0E7" w:rsidR="0097475A" w:rsidRDefault="00233BF8" w:rsidP="00233BF8">
      <w:pPr>
        <w:ind w:left="720"/>
      </w:pPr>
      <w:r>
        <w:rPr>
          <w:sz w:val="20"/>
          <w:szCs w:val="20"/>
        </w:rPr>
        <w:t xml:space="preserve">Email Address </w:t>
      </w:r>
      <w:r w:rsidR="0097475A">
        <w:rPr>
          <w:sz w:val="20"/>
          <w:szCs w:val="20"/>
        </w:rPr>
        <w:t xml:space="preserve">Chair Designee: </w:t>
      </w:r>
      <w:r w:rsidR="0097475A">
        <w:t xml:space="preserve">_______________________________________________ </w:t>
      </w:r>
    </w:p>
    <w:p w14:paraId="337ED90C" w14:textId="52314B28" w:rsidR="0097475A" w:rsidRDefault="00233BF8" w:rsidP="00233BF8">
      <w:pPr>
        <w:ind w:left="720"/>
      </w:pPr>
      <w:r>
        <w:t xml:space="preserve">Phone </w:t>
      </w:r>
      <w:r w:rsidR="0097475A">
        <w:t xml:space="preserve">Chair Designee: _______________________________________________ </w:t>
      </w:r>
    </w:p>
    <w:p w14:paraId="2110F4D9" w14:textId="1EB837A8" w:rsidR="00DE1C3E" w:rsidRPr="0097475A" w:rsidRDefault="0097475A" w:rsidP="00233BF8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="00DE1C3E" w:rsidRPr="0097475A">
        <w:rPr>
          <w:sz w:val="20"/>
          <w:szCs w:val="20"/>
        </w:rPr>
        <w:t>(</w:t>
      </w:r>
      <w:r w:rsidR="00A6304A">
        <w:rPr>
          <w:i/>
          <w:iCs/>
          <w:sz w:val="20"/>
          <w:szCs w:val="20"/>
        </w:rPr>
        <w:t xml:space="preserve">Please provide strong rationale for identification of a designee in the application.  </w:t>
      </w:r>
      <w:r w:rsidR="00DE1C3E" w:rsidRPr="0097475A">
        <w:rPr>
          <w:sz w:val="20"/>
          <w:szCs w:val="20"/>
        </w:rPr>
        <w:t>If awarded, the stipend will go to this representative.)</w:t>
      </w:r>
    </w:p>
    <w:p w14:paraId="717CCD2C" w14:textId="77777777" w:rsidR="009E006C" w:rsidRDefault="009E006C"/>
    <w:p w14:paraId="52398B11" w14:textId="76F00F22" w:rsidR="00F05025" w:rsidRDefault="009979F4" w:rsidP="00F05025">
      <w:r>
        <w:t>Dean’s Name</w:t>
      </w:r>
      <w:r w:rsidR="00F05025">
        <w:t>:</w:t>
      </w:r>
      <w:r w:rsidR="00F05025" w:rsidRPr="00F05025">
        <w:t xml:space="preserve"> </w:t>
      </w:r>
      <w:r w:rsidR="00F05025">
        <w:t xml:space="preserve">_______________________________________________ </w:t>
      </w:r>
    </w:p>
    <w:p w14:paraId="26939C24" w14:textId="5D69E3BD" w:rsidR="00F05025" w:rsidRDefault="00F05025" w:rsidP="00F05025">
      <w:r>
        <w:t xml:space="preserve">Dean’s Email (for award announcement, if accepted): ________________________________________ </w:t>
      </w:r>
    </w:p>
    <w:p w14:paraId="7647D8F0" w14:textId="05363F8A" w:rsidR="005D6D6B" w:rsidRDefault="005D6D6B"/>
    <w:p w14:paraId="4EAD00E3" w14:textId="4B87D159" w:rsidR="002E762E" w:rsidRPr="0034438D" w:rsidRDefault="002E762E">
      <w:pPr>
        <w:rPr>
          <w:sz w:val="20"/>
          <w:szCs w:val="20"/>
        </w:rPr>
      </w:pPr>
      <w:r w:rsidRPr="0034438D">
        <w:rPr>
          <w:sz w:val="20"/>
          <w:szCs w:val="20"/>
        </w:rPr>
        <w:t xml:space="preserve">In order to ensure full consideration, </w:t>
      </w:r>
      <w:r w:rsidR="00F13F23" w:rsidRPr="0034438D">
        <w:rPr>
          <w:sz w:val="20"/>
          <w:szCs w:val="20"/>
        </w:rPr>
        <w:t xml:space="preserve">please </w:t>
      </w:r>
      <w:r w:rsidR="00D94727" w:rsidRPr="0034438D">
        <w:rPr>
          <w:sz w:val="20"/>
          <w:szCs w:val="20"/>
        </w:rPr>
        <w:t xml:space="preserve">review the </w:t>
      </w:r>
      <w:r w:rsidR="00BC49A1" w:rsidRPr="0034438D">
        <w:rPr>
          <w:sz w:val="20"/>
          <w:szCs w:val="20"/>
        </w:rPr>
        <w:t xml:space="preserve">Latina </w:t>
      </w:r>
      <w:hyperlink r:id="rId7" w:history="1">
        <w:r w:rsidR="00BC49A1" w:rsidRPr="0034438D">
          <w:rPr>
            <w:rStyle w:val="Hyperlink"/>
            <w:b/>
            <w:bCs/>
            <w:color w:val="F06C33"/>
            <w:sz w:val="20"/>
            <w:szCs w:val="20"/>
          </w:rPr>
          <w:t xml:space="preserve">THRIVE </w:t>
        </w:r>
        <w:r w:rsidR="00D94727" w:rsidRPr="008E5938">
          <w:rPr>
            <w:rStyle w:val="Hyperlink"/>
            <w:b/>
            <w:bCs/>
            <w:color w:val="F06C33"/>
            <w:sz w:val="20"/>
            <w:szCs w:val="20"/>
          </w:rPr>
          <w:t>P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art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n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ership</w:t>
        </w:r>
        <w:r w:rsidR="00D94727" w:rsidRPr="0034438D">
          <w:rPr>
            <w:rStyle w:val="Hyperlink"/>
            <w:b/>
            <w:bCs/>
            <w:color w:val="F06C33"/>
            <w:sz w:val="20"/>
            <w:szCs w:val="20"/>
          </w:rPr>
          <w:t xml:space="preserve"> Overview</w:t>
        </w:r>
      </w:hyperlink>
      <w:r w:rsidR="001A7D9B" w:rsidRPr="008E5938">
        <w:rPr>
          <w:color w:val="F06C33"/>
          <w:sz w:val="20"/>
          <w:szCs w:val="20"/>
        </w:rPr>
        <w:t xml:space="preserve">, </w:t>
      </w:r>
      <w:hyperlink r:id="rId8" w:history="1">
        <w:r w:rsidR="0011555B" w:rsidRPr="00025696">
          <w:rPr>
            <w:rStyle w:val="Hyperlink"/>
            <w:b/>
            <w:bCs/>
            <w:color w:val="F06C33"/>
            <w:sz w:val="20"/>
            <w:szCs w:val="20"/>
          </w:rPr>
          <w:t>Chang</w:t>
        </w:r>
        <w:r w:rsidR="0011555B" w:rsidRPr="00025696">
          <w:rPr>
            <w:rStyle w:val="Hyperlink"/>
            <w:b/>
            <w:bCs/>
            <w:color w:val="F06C33"/>
            <w:sz w:val="20"/>
            <w:szCs w:val="20"/>
          </w:rPr>
          <w:t>e</w:t>
        </w:r>
        <w:r w:rsidR="0011555B" w:rsidRPr="00025696">
          <w:rPr>
            <w:rStyle w:val="Hyperlink"/>
            <w:b/>
            <w:bCs/>
            <w:color w:val="F06C33"/>
            <w:sz w:val="20"/>
            <w:szCs w:val="20"/>
          </w:rPr>
          <w:t xml:space="preserve"> Team Application</w:t>
        </w:r>
        <w:r w:rsidR="00233BF8" w:rsidRPr="00025696">
          <w:rPr>
            <w:rStyle w:val="Hyperlink"/>
            <w:b/>
            <w:bCs/>
            <w:color w:val="F06C33"/>
            <w:sz w:val="20"/>
            <w:szCs w:val="20"/>
          </w:rPr>
          <w:t xml:space="preserve"> Overview</w:t>
        </w:r>
      </w:hyperlink>
      <w:r w:rsidR="0011555B">
        <w:rPr>
          <w:sz w:val="20"/>
          <w:szCs w:val="20"/>
        </w:rPr>
        <w:t>,</w:t>
      </w:r>
      <w:r w:rsidR="0011555B" w:rsidRPr="0097475A">
        <w:rPr>
          <w:b/>
          <w:bCs/>
          <w:sz w:val="20"/>
          <w:szCs w:val="20"/>
        </w:rPr>
        <w:t xml:space="preserve"> </w:t>
      </w:r>
      <w:r w:rsidR="001A7D9B" w:rsidRPr="00025696">
        <w:rPr>
          <w:sz w:val="20"/>
          <w:szCs w:val="20"/>
        </w:rPr>
        <w:t>the</w:t>
      </w:r>
      <w:r w:rsidR="001A7D9B" w:rsidRPr="0097475A">
        <w:rPr>
          <w:b/>
          <w:bCs/>
          <w:color w:val="F06C33"/>
          <w:sz w:val="20"/>
          <w:szCs w:val="20"/>
        </w:rPr>
        <w:t xml:space="preserve"> </w:t>
      </w:r>
      <w:hyperlink r:id="rId9" w:history="1"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Psychologically Healt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h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y Workplace Examples</w:t>
        </w:r>
      </w:hyperlink>
      <w:r w:rsidR="001A7D9B" w:rsidRPr="0034438D">
        <w:rPr>
          <w:sz w:val="20"/>
          <w:szCs w:val="20"/>
        </w:rPr>
        <w:t>,</w:t>
      </w:r>
      <w:r w:rsidR="00D94727" w:rsidRPr="0034438D">
        <w:rPr>
          <w:sz w:val="20"/>
          <w:szCs w:val="20"/>
        </w:rPr>
        <w:t xml:space="preserve"> and </w:t>
      </w:r>
      <w:r w:rsidR="00824563" w:rsidRPr="0034438D">
        <w:rPr>
          <w:sz w:val="20"/>
          <w:szCs w:val="20"/>
        </w:rPr>
        <w:t>answer the following</w:t>
      </w:r>
      <w:r w:rsidR="00D94727" w:rsidRPr="0034438D">
        <w:rPr>
          <w:sz w:val="20"/>
          <w:szCs w:val="20"/>
        </w:rPr>
        <w:t xml:space="preserve"> questions</w:t>
      </w:r>
      <w:r w:rsidR="00025696">
        <w:rPr>
          <w:sz w:val="20"/>
          <w:szCs w:val="20"/>
        </w:rPr>
        <w:t>.</w:t>
      </w:r>
      <w:r w:rsidR="007E6268" w:rsidRPr="0034438D">
        <w:rPr>
          <w:sz w:val="20"/>
          <w:szCs w:val="20"/>
        </w:rPr>
        <w:t xml:space="preserve"> Brevity is appreciated; please limit each response to 200 words or less.</w:t>
      </w:r>
      <w:r w:rsidR="001A7D9B" w:rsidRPr="0034438D">
        <w:rPr>
          <w:sz w:val="20"/>
          <w:szCs w:val="20"/>
        </w:rPr>
        <w:t xml:space="preserve"> </w:t>
      </w:r>
    </w:p>
    <w:p w14:paraId="130E1EFF" w14:textId="77777777" w:rsidR="00D94727" w:rsidRPr="0034438D" w:rsidRDefault="00D94727">
      <w:pPr>
        <w:rPr>
          <w:sz w:val="20"/>
          <w:szCs w:val="20"/>
        </w:rPr>
      </w:pPr>
    </w:p>
    <w:p w14:paraId="32B8C4CC" w14:textId="5920F3D8" w:rsidR="00F6661A" w:rsidRPr="0034438D" w:rsidRDefault="00696AFC" w:rsidP="00F666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Why are you </w:t>
      </w:r>
      <w:r w:rsidRPr="00025696">
        <w:rPr>
          <w:b/>
          <w:bCs/>
          <w:color w:val="F06C33"/>
          <w:sz w:val="20"/>
          <w:szCs w:val="20"/>
        </w:rPr>
        <w:t>interested</w:t>
      </w:r>
      <w:r w:rsidRPr="0034438D">
        <w:rPr>
          <w:sz w:val="20"/>
          <w:szCs w:val="20"/>
        </w:rPr>
        <w:t xml:space="preserve"> in participating in this opportunity</w:t>
      </w:r>
      <w:r w:rsidR="002E762E" w:rsidRPr="0034438D">
        <w:rPr>
          <w:sz w:val="20"/>
          <w:szCs w:val="20"/>
        </w:rPr>
        <w:t>?</w:t>
      </w:r>
      <w:r w:rsidR="00F6661A" w:rsidRPr="0034438D">
        <w:rPr>
          <w:sz w:val="20"/>
          <w:szCs w:val="20"/>
        </w:rPr>
        <w:t xml:space="preserve"> </w:t>
      </w:r>
      <w:r w:rsidR="0008372C" w:rsidRPr="0034438D">
        <w:rPr>
          <w:sz w:val="20"/>
          <w:szCs w:val="20"/>
        </w:rPr>
        <w:t>In your answer, include</w:t>
      </w:r>
      <w:r w:rsidR="00004EE3">
        <w:rPr>
          <w:sz w:val="20"/>
          <w:szCs w:val="20"/>
        </w:rPr>
        <w:t xml:space="preserve"> </w:t>
      </w:r>
      <w:r w:rsidR="00F6661A" w:rsidRPr="0034438D">
        <w:rPr>
          <w:sz w:val="20"/>
          <w:szCs w:val="20"/>
        </w:rPr>
        <w:t xml:space="preserve">challenges </w:t>
      </w:r>
      <w:r w:rsidR="002D3B52" w:rsidRPr="0034438D">
        <w:rPr>
          <w:sz w:val="20"/>
          <w:szCs w:val="20"/>
        </w:rPr>
        <w:t xml:space="preserve">or barriers, especially to underrepresented </w:t>
      </w:r>
      <w:r w:rsidR="00EA57A8" w:rsidRPr="0034438D">
        <w:rPr>
          <w:sz w:val="20"/>
          <w:szCs w:val="20"/>
        </w:rPr>
        <w:t xml:space="preserve">Latina </w:t>
      </w:r>
      <w:r w:rsidR="002D3B52" w:rsidRPr="0034438D">
        <w:rPr>
          <w:sz w:val="20"/>
          <w:szCs w:val="20"/>
        </w:rPr>
        <w:t xml:space="preserve">faculty, that </w:t>
      </w:r>
      <w:r w:rsidR="00F6661A" w:rsidRPr="0034438D">
        <w:rPr>
          <w:sz w:val="20"/>
          <w:szCs w:val="20"/>
        </w:rPr>
        <w:t xml:space="preserve">currently exist in your </w:t>
      </w:r>
      <w:r w:rsidR="00E60200" w:rsidRPr="0034438D">
        <w:rPr>
          <w:sz w:val="20"/>
          <w:szCs w:val="20"/>
        </w:rPr>
        <w:t>department</w:t>
      </w:r>
      <w:r w:rsidR="0008372C" w:rsidRPr="0034438D">
        <w:rPr>
          <w:sz w:val="20"/>
          <w:szCs w:val="20"/>
        </w:rPr>
        <w:t>.</w:t>
      </w:r>
      <w:r w:rsidR="00D65BF3">
        <w:rPr>
          <w:sz w:val="20"/>
          <w:szCs w:val="20"/>
        </w:rPr>
        <w:t xml:space="preserve">  </w:t>
      </w:r>
    </w:p>
    <w:p w14:paraId="184544C3" w14:textId="2B5DEE97" w:rsidR="00F6661A" w:rsidRPr="0034438D" w:rsidRDefault="00F6661A" w:rsidP="00F6661A">
      <w:pPr>
        <w:ind w:left="360"/>
        <w:rPr>
          <w:sz w:val="20"/>
          <w:szCs w:val="20"/>
        </w:rPr>
      </w:pPr>
    </w:p>
    <w:p w14:paraId="2D729C5D" w14:textId="542F74E4" w:rsidR="001A18C7" w:rsidRPr="0034438D" w:rsidRDefault="002E762E" w:rsidP="00603D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What </w:t>
      </w:r>
      <w:r w:rsidR="00696AFC" w:rsidRPr="00025696">
        <w:rPr>
          <w:b/>
          <w:bCs/>
          <w:color w:val="F06C33"/>
          <w:sz w:val="20"/>
          <w:szCs w:val="20"/>
        </w:rPr>
        <w:t>experience</w:t>
      </w:r>
      <w:r w:rsidR="00696AFC" w:rsidRPr="0034438D">
        <w:rPr>
          <w:sz w:val="20"/>
          <w:szCs w:val="20"/>
        </w:rPr>
        <w:t>, if any, do you have in</w:t>
      </w:r>
      <w:r w:rsidR="001A18C7" w:rsidRPr="0034438D">
        <w:rPr>
          <w:sz w:val="20"/>
          <w:szCs w:val="20"/>
        </w:rPr>
        <w:t xml:space="preserve"> </w:t>
      </w:r>
      <w:r w:rsidR="009E006C" w:rsidRPr="0034438D">
        <w:rPr>
          <w:sz w:val="20"/>
          <w:szCs w:val="20"/>
        </w:rPr>
        <w:t>leading and/or participating in</w:t>
      </w:r>
      <w:r w:rsidR="001A18C7" w:rsidRPr="0034438D">
        <w:rPr>
          <w:sz w:val="20"/>
          <w:szCs w:val="20"/>
        </w:rPr>
        <w:t xml:space="preserve"> organizational change?  </w:t>
      </w:r>
    </w:p>
    <w:p w14:paraId="7F42D7EB" w14:textId="77777777" w:rsidR="0030623C" w:rsidRPr="0034438D" w:rsidRDefault="0030623C" w:rsidP="0030623C">
      <w:pPr>
        <w:rPr>
          <w:sz w:val="20"/>
          <w:szCs w:val="20"/>
        </w:rPr>
      </w:pPr>
    </w:p>
    <w:p w14:paraId="491FE17F" w14:textId="2E4C4107" w:rsidR="0095591C" w:rsidRDefault="00025696" w:rsidP="00CB1B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Fill in the blank</w:t>
      </w:r>
      <w:r w:rsidR="0095591C">
        <w:rPr>
          <w:sz w:val="20"/>
          <w:szCs w:val="20"/>
        </w:rPr>
        <w:t xml:space="preserve"> </w:t>
      </w:r>
      <w:r w:rsidR="00CE0F8D" w:rsidRPr="0034438D">
        <w:rPr>
          <w:sz w:val="20"/>
          <w:szCs w:val="20"/>
        </w:rPr>
        <w:t>the</w:t>
      </w:r>
      <w:r>
        <w:rPr>
          <w:sz w:val="20"/>
          <w:szCs w:val="20"/>
        </w:rPr>
        <w:t xml:space="preserve"> primary</w:t>
      </w:r>
      <w:r w:rsidR="00CE0F8D" w:rsidRPr="0034438D">
        <w:rPr>
          <w:sz w:val="20"/>
          <w:szCs w:val="20"/>
        </w:rPr>
        <w:t xml:space="preserve"> </w:t>
      </w:r>
      <w:hyperlink r:id="rId10" w:history="1">
        <w:r w:rsidR="00CE0F8D" w:rsidRPr="00025696">
          <w:rPr>
            <w:rStyle w:val="Hyperlink"/>
            <w:b/>
            <w:bCs/>
            <w:color w:val="F06C33"/>
            <w:sz w:val="20"/>
            <w:szCs w:val="20"/>
          </w:rPr>
          <w:t xml:space="preserve">Psychological Healthy Workplace </w:t>
        </w:r>
        <w:r w:rsidRPr="00025696">
          <w:rPr>
            <w:rStyle w:val="Hyperlink"/>
            <w:b/>
            <w:bCs/>
            <w:color w:val="F06C33"/>
            <w:sz w:val="20"/>
            <w:szCs w:val="20"/>
          </w:rPr>
          <w:t>P</w:t>
        </w:r>
        <w:r w:rsidR="003B33F5" w:rsidRPr="00025696">
          <w:rPr>
            <w:rStyle w:val="Hyperlink"/>
            <w:b/>
            <w:bCs/>
            <w:color w:val="F06C33"/>
            <w:sz w:val="20"/>
            <w:szCs w:val="20"/>
          </w:rPr>
          <w:t>rinciple</w:t>
        </w:r>
      </w:hyperlink>
      <w:r w:rsidR="003B33F5" w:rsidRPr="0034438D">
        <w:rPr>
          <w:sz w:val="20"/>
          <w:szCs w:val="20"/>
        </w:rPr>
        <w:t xml:space="preserve"> (i.e., employee involvement, work-life balance, employee growth and development, employee recognition, and health and wellbeing</w:t>
      </w:r>
      <w:r w:rsidR="00D94727" w:rsidRPr="0034438D">
        <w:rPr>
          <w:sz w:val="20"/>
          <w:szCs w:val="20"/>
        </w:rPr>
        <w:t>)</w:t>
      </w:r>
      <w:r w:rsidR="003B33F5" w:rsidRPr="0034438D">
        <w:rPr>
          <w:sz w:val="20"/>
          <w:szCs w:val="20"/>
        </w:rPr>
        <w:t xml:space="preserve"> </w:t>
      </w:r>
      <w:r w:rsidR="00013817" w:rsidRPr="0034438D">
        <w:rPr>
          <w:sz w:val="20"/>
          <w:szCs w:val="20"/>
        </w:rPr>
        <w:t xml:space="preserve">for </w:t>
      </w:r>
      <w:r w:rsidR="0095591C">
        <w:rPr>
          <w:sz w:val="20"/>
          <w:szCs w:val="20"/>
        </w:rPr>
        <w:t xml:space="preserve">the </w:t>
      </w:r>
      <w:r w:rsidR="00013817" w:rsidRPr="0034438D">
        <w:rPr>
          <w:sz w:val="20"/>
          <w:szCs w:val="20"/>
        </w:rPr>
        <w:t xml:space="preserve">proposed </w:t>
      </w:r>
      <w:r w:rsidR="003B33F5" w:rsidRPr="0034438D">
        <w:rPr>
          <w:sz w:val="20"/>
          <w:szCs w:val="20"/>
        </w:rPr>
        <w:t xml:space="preserve">department </w:t>
      </w:r>
      <w:r w:rsidR="00013817" w:rsidRPr="0034438D">
        <w:rPr>
          <w:sz w:val="20"/>
          <w:szCs w:val="20"/>
        </w:rPr>
        <w:t>change</w:t>
      </w:r>
      <w:r w:rsidR="0095591C">
        <w:rPr>
          <w:sz w:val="20"/>
          <w:szCs w:val="20"/>
        </w:rPr>
        <w:t xml:space="preserve"> focus:</w:t>
      </w:r>
      <w:r w:rsidR="00013817" w:rsidRPr="0034438D">
        <w:rPr>
          <w:sz w:val="20"/>
          <w:szCs w:val="20"/>
        </w:rPr>
        <w:t xml:space="preserve"> </w:t>
      </w:r>
      <w:r w:rsidR="0095591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.</w:t>
      </w:r>
    </w:p>
    <w:p w14:paraId="671AA079" w14:textId="77777777" w:rsidR="0095591C" w:rsidRPr="0095591C" w:rsidRDefault="0095591C" w:rsidP="0095591C">
      <w:pPr>
        <w:pStyle w:val="ListParagraph"/>
        <w:rPr>
          <w:sz w:val="20"/>
          <w:szCs w:val="20"/>
        </w:rPr>
      </w:pPr>
    </w:p>
    <w:p w14:paraId="105E1867" w14:textId="423E7AF5" w:rsidR="0095591C" w:rsidRDefault="0095591C" w:rsidP="00CB1B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Please provide a </w:t>
      </w:r>
      <w:r w:rsidRPr="00025696">
        <w:rPr>
          <w:b/>
          <w:bCs/>
          <w:color w:val="F06C33"/>
          <w:sz w:val="20"/>
          <w:szCs w:val="20"/>
        </w:rPr>
        <w:t>brief description</w:t>
      </w:r>
      <w:r w:rsidRPr="00025696">
        <w:rPr>
          <w:color w:val="F06C33"/>
          <w:sz w:val="20"/>
          <w:szCs w:val="20"/>
        </w:rPr>
        <w:t xml:space="preserve"> </w:t>
      </w:r>
      <w:r>
        <w:rPr>
          <w:sz w:val="20"/>
          <w:szCs w:val="20"/>
        </w:rPr>
        <w:t>of the specific change proposed.</w:t>
      </w:r>
    </w:p>
    <w:p w14:paraId="04DAE5B1" w14:textId="77777777" w:rsidR="0095591C" w:rsidRPr="0095591C" w:rsidRDefault="0095591C" w:rsidP="0095591C">
      <w:pPr>
        <w:pStyle w:val="ListParagraph"/>
        <w:rPr>
          <w:b/>
          <w:bCs/>
          <w:sz w:val="20"/>
          <w:szCs w:val="20"/>
        </w:rPr>
      </w:pPr>
    </w:p>
    <w:p w14:paraId="2166AD3C" w14:textId="3319F2FB" w:rsidR="0030623C" w:rsidRDefault="0095591C" w:rsidP="00FF32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91C">
        <w:rPr>
          <w:sz w:val="20"/>
          <w:szCs w:val="20"/>
        </w:rPr>
        <w:t>Please provide</w:t>
      </w:r>
      <w:r w:rsidRPr="0095591C">
        <w:rPr>
          <w:b/>
          <w:bCs/>
          <w:sz w:val="20"/>
          <w:szCs w:val="20"/>
        </w:rPr>
        <w:t xml:space="preserve"> </w:t>
      </w:r>
      <w:r w:rsidR="00013817" w:rsidRPr="00025696">
        <w:rPr>
          <w:b/>
          <w:bCs/>
          <w:color w:val="F06C33"/>
          <w:sz w:val="20"/>
          <w:szCs w:val="20"/>
        </w:rPr>
        <w:t>justification</w:t>
      </w:r>
      <w:r w:rsidR="00013817" w:rsidRPr="0095591C">
        <w:rPr>
          <w:sz w:val="20"/>
          <w:szCs w:val="20"/>
        </w:rPr>
        <w:t xml:space="preserve"> for the</w:t>
      </w:r>
      <w:r w:rsidRPr="0095591C">
        <w:rPr>
          <w:sz w:val="20"/>
          <w:szCs w:val="20"/>
        </w:rPr>
        <w:t xml:space="preserve"> </w:t>
      </w:r>
      <w:r w:rsidR="001C10E1">
        <w:rPr>
          <w:sz w:val="20"/>
          <w:szCs w:val="20"/>
        </w:rPr>
        <w:t xml:space="preserve">specific change </w:t>
      </w:r>
      <w:r w:rsidRPr="0095591C">
        <w:rPr>
          <w:sz w:val="20"/>
          <w:szCs w:val="20"/>
        </w:rPr>
        <w:t>proposed</w:t>
      </w:r>
      <w:r w:rsidR="00025696">
        <w:rPr>
          <w:sz w:val="20"/>
          <w:szCs w:val="20"/>
        </w:rPr>
        <w:t xml:space="preserve"> and how it will serve all faculty, especially Latina faculty</w:t>
      </w:r>
      <w:r w:rsidR="00013817" w:rsidRPr="0095591C">
        <w:rPr>
          <w:sz w:val="20"/>
          <w:szCs w:val="20"/>
        </w:rPr>
        <w:t xml:space="preserve">. </w:t>
      </w:r>
    </w:p>
    <w:p w14:paraId="68B1B8CF" w14:textId="77777777" w:rsidR="0095591C" w:rsidRPr="0095591C" w:rsidRDefault="0095591C" w:rsidP="0095591C">
      <w:pPr>
        <w:pStyle w:val="ListParagraph"/>
        <w:rPr>
          <w:sz w:val="20"/>
          <w:szCs w:val="20"/>
        </w:rPr>
      </w:pPr>
    </w:p>
    <w:p w14:paraId="198BBDC2" w14:textId="624A8BAC" w:rsidR="00F6661A" w:rsidRPr="0034438D" w:rsidRDefault="00F6661A" w:rsidP="00BE6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Please identify </w:t>
      </w:r>
      <w:r w:rsidR="00A41234">
        <w:rPr>
          <w:sz w:val="20"/>
          <w:szCs w:val="20"/>
        </w:rPr>
        <w:t>proposed</w:t>
      </w:r>
      <w:r w:rsidRPr="0034438D">
        <w:rPr>
          <w:sz w:val="20"/>
          <w:szCs w:val="20"/>
        </w:rPr>
        <w:t xml:space="preserve"> </w:t>
      </w:r>
      <w:r w:rsidR="004D210C" w:rsidRPr="00025696">
        <w:rPr>
          <w:b/>
          <w:bCs/>
          <w:color w:val="F06C33"/>
          <w:sz w:val="20"/>
          <w:szCs w:val="20"/>
        </w:rPr>
        <w:t xml:space="preserve">change </w:t>
      </w:r>
      <w:r w:rsidRPr="00025696">
        <w:rPr>
          <w:b/>
          <w:bCs/>
          <w:color w:val="F06C33"/>
          <w:sz w:val="20"/>
          <w:szCs w:val="20"/>
        </w:rPr>
        <w:t>team</w:t>
      </w:r>
      <w:r w:rsidR="00A6304A" w:rsidRPr="00025696">
        <w:rPr>
          <w:b/>
          <w:bCs/>
          <w:color w:val="F06C33"/>
          <w:sz w:val="20"/>
          <w:szCs w:val="20"/>
        </w:rPr>
        <w:t xml:space="preserve"> members</w:t>
      </w:r>
      <w:r w:rsidR="001C10E1" w:rsidRPr="00025696">
        <w:rPr>
          <w:color w:val="F06C33"/>
          <w:sz w:val="20"/>
          <w:szCs w:val="20"/>
        </w:rPr>
        <w:t xml:space="preserve"> </w:t>
      </w:r>
      <w:r w:rsidR="001C10E1">
        <w:rPr>
          <w:sz w:val="20"/>
          <w:szCs w:val="20"/>
        </w:rPr>
        <w:t>(</w:t>
      </w:r>
      <w:r w:rsidR="00A6304A">
        <w:rPr>
          <w:sz w:val="20"/>
          <w:szCs w:val="20"/>
        </w:rPr>
        <w:t xml:space="preserve">e.g., name, department rank, </w:t>
      </w:r>
      <w:r w:rsidR="00025696">
        <w:rPr>
          <w:sz w:val="20"/>
          <w:szCs w:val="20"/>
        </w:rPr>
        <w:t>expertise)*</w:t>
      </w:r>
      <w:r w:rsidR="00A6304A">
        <w:rPr>
          <w:sz w:val="20"/>
          <w:szCs w:val="20"/>
        </w:rPr>
        <w:t>.  Consider including those with pertinent expertise (e.g., staff, adjunct faculty, DEI leader, marketing, evaluator, HR.)  *</w:t>
      </w:r>
      <w:r w:rsidR="001C10E1" w:rsidRPr="00A6304A">
        <w:rPr>
          <w:i/>
          <w:iCs/>
          <w:sz w:val="20"/>
          <w:szCs w:val="20"/>
        </w:rPr>
        <w:t xml:space="preserve">Note: </w:t>
      </w:r>
      <w:r w:rsidR="00A41234">
        <w:rPr>
          <w:i/>
          <w:iCs/>
          <w:sz w:val="20"/>
          <w:szCs w:val="20"/>
        </w:rPr>
        <w:t>C</w:t>
      </w:r>
      <w:r w:rsidR="0034438D" w:rsidRPr="00A6304A">
        <w:rPr>
          <w:i/>
          <w:iCs/>
          <w:sz w:val="20"/>
          <w:szCs w:val="20"/>
        </w:rPr>
        <w:t xml:space="preserve">reating an inclusive </w:t>
      </w:r>
      <w:r w:rsidR="00A6304A" w:rsidRPr="00A6304A">
        <w:rPr>
          <w:i/>
          <w:iCs/>
          <w:sz w:val="20"/>
          <w:szCs w:val="20"/>
        </w:rPr>
        <w:t xml:space="preserve">department </w:t>
      </w:r>
      <w:r w:rsidR="0034438D" w:rsidRPr="00A6304A">
        <w:rPr>
          <w:i/>
          <w:iCs/>
          <w:sz w:val="20"/>
          <w:szCs w:val="20"/>
        </w:rPr>
        <w:t>climate should</w:t>
      </w:r>
      <w:r w:rsidR="00A41234">
        <w:rPr>
          <w:i/>
          <w:iCs/>
          <w:sz w:val="20"/>
          <w:szCs w:val="20"/>
        </w:rPr>
        <w:t xml:space="preserve"> not</w:t>
      </w:r>
      <w:r w:rsidR="0034438D" w:rsidRPr="00A6304A">
        <w:rPr>
          <w:i/>
          <w:iCs/>
          <w:sz w:val="20"/>
          <w:szCs w:val="20"/>
        </w:rPr>
        <w:t xml:space="preserve"> fall </w:t>
      </w:r>
      <w:r w:rsidR="0051315B" w:rsidRPr="00A6304A">
        <w:rPr>
          <w:i/>
          <w:iCs/>
          <w:sz w:val="20"/>
          <w:szCs w:val="20"/>
        </w:rPr>
        <w:t xml:space="preserve">only </w:t>
      </w:r>
      <w:r w:rsidR="00A6304A" w:rsidRPr="00A6304A">
        <w:rPr>
          <w:i/>
          <w:iCs/>
          <w:sz w:val="20"/>
          <w:szCs w:val="20"/>
        </w:rPr>
        <w:t>to</w:t>
      </w:r>
      <w:r w:rsidR="0034438D" w:rsidRPr="00A6304A">
        <w:rPr>
          <w:i/>
          <w:iCs/>
          <w:sz w:val="20"/>
          <w:szCs w:val="20"/>
        </w:rPr>
        <w:t xml:space="preserve"> underrepresented faculty</w:t>
      </w:r>
      <w:r w:rsidR="0034438D" w:rsidRPr="0034438D">
        <w:rPr>
          <w:sz w:val="20"/>
          <w:szCs w:val="20"/>
        </w:rPr>
        <w:t>.</w:t>
      </w:r>
    </w:p>
    <w:p w14:paraId="2D4E2DF9" w14:textId="77777777" w:rsidR="0030623C" w:rsidRPr="0034438D" w:rsidRDefault="0030623C" w:rsidP="0030623C">
      <w:pPr>
        <w:rPr>
          <w:sz w:val="20"/>
          <w:szCs w:val="20"/>
        </w:rPr>
      </w:pPr>
    </w:p>
    <w:p w14:paraId="057CE6AA" w14:textId="2ECEEF7B" w:rsidR="00367331" w:rsidRPr="0034438D" w:rsidRDefault="00F6661A" w:rsidP="00696A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Please </w:t>
      </w:r>
      <w:r w:rsidR="003959D3" w:rsidRPr="0034438D">
        <w:rPr>
          <w:sz w:val="20"/>
          <w:szCs w:val="20"/>
        </w:rPr>
        <w:t>provide</w:t>
      </w:r>
      <w:r w:rsidRPr="0034438D">
        <w:rPr>
          <w:sz w:val="20"/>
          <w:szCs w:val="20"/>
        </w:rPr>
        <w:t xml:space="preserve"> </w:t>
      </w:r>
      <w:r w:rsidR="007E6268" w:rsidRPr="0034438D">
        <w:rPr>
          <w:sz w:val="20"/>
          <w:szCs w:val="20"/>
        </w:rPr>
        <w:t xml:space="preserve">up to three examples of </w:t>
      </w:r>
      <w:r w:rsidR="00D94727" w:rsidRPr="0034438D">
        <w:rPr>
          <w:sz w:val="20"/>
          <w:szCs w:val="20"/>
        </w:rPr>
        <w:t>potential resources</w:t>
      </w:r>
      <w:r w:rsidR="00A6304A">
        <w:rPr>
          <w:sz w:val="20"/>
          <w:szCs w:val="20"/>
        </w:rPr>
        <w:t xml:space="preserve"> </w:t>
      </w:r>
      <w:r w:rsidRPr="0034438D">
        <w:rPr>
          <w:sz w:val="20"/>
          <w:szCs w:val="20"/>
        </w:rPr>
        <w:t xml:space="preserve">that </w:t>
      </w:r>
      <w:r w:rsidR="00D94727" w:rsidRPr="0034438D">
        <w:rPr>
          <w:sz w:val="20"/>
          <w:szCs w:val="20"/>
        </w:rPr>
        <w:t>c</w:t>
      </w:r>
      <w:r w:rsidR="003959D3" w:rsidRPr="0034438D">
        <w:rPr>
          <w:sz w:val="20"/>
          <w:szCs w:val="20"/>
        </w:rPr>
        <w:t>ould</w:t>
      </w:r>
      <w:r w:rsidR="00D94727" w:rsidRPr="0034438D">
        <w:rPr>
          <w:sz w:val="20"/>
          <w:szCs w:val="20"/>
        </w:rPr>
        <w:t xml:space="preserve"> </w:t>
      </w:r>
      <w:r w:rsidR="003959D3" w:rsidRPr="0034438D">
        <w:rPr>
          <w:sz w:val="20"/>
          <w:szCs w:val="20"/>
        </w:rPr>
        <w:t>support the</w:t>
      </w:r>
      <w:r w:rsidRPr="0034438D">
        <w:rPr>
          <w:sz w:val="20"/>
          <w:szCs w:val="20"/>
        </w:rPr>
        <w:t xml:space="preserve"> </w:t>
      </w:r>
      <w:r w:rsidRPr="00025696">
        <w:rPr>
          <w:b/>
          <w:bCs/>
          <w:color w:val="F06C33"/>
          <w:sz w:val="20"/>
          <w:szCs w:val="20"/>
        </w:rPr>
        <w:t>success and sustainability</w:t>
      </w:r>
      <w:r w:rsidRPr="0034438D">
        <w:rPr>
          <w:sz w:val="20"/>
          <w:szCs w:val="20"/>
        </w:rPr>
        <w:t xml:space="preserve"> of the proposed </w:t>
      </w:r>
      <w:r w:rsidR="005951FD" w:rsidRPr="0034438D">
        <w:rPr>
          <w:sz w:val="20"/>
          <w:szCs w:val="20"/>
        </w:rPr>
        <w:t>area of focus</w:t>
      </w:r>
      <w:r w:rsidR="0008372C" w:rsidRPr="0034438D">
        <w:rPr>
          <w:sz w:val="20"/>
          <w:szCs w:val="20"/>
        </w:rPr>
        <w:t>.</w:t>
      </w:r>
      <w:r w:rsidR="007E6268" w:rsidRPr="0034438D">
        <w:rPr>
          <w:sz w:val="20"/>
          <w:szCs w:val="20"/>
        </w:rPr>
        <w:t xml:space="preserve"> </w:t>
      </w:r>
    </w:p>
    <w:p w14:paraId="1377EDF0" w14:textId="77777777" w:rsidR="00EE26B3" w:rsidRPr="0034438D" w:rsidRDefault="00EE26B3" w:rsidP="00EE26B3">
      <w:pPr>
        <w:pStyle w:val="ListParagraph"/>
        <w:rPr>
          <w:sz w:val="20"/>
          <w:szCs w:val="20"/>
        </w:rPr>
      </w:pPr>
    </w:p>
    <w:p w14:paraId="568BF08F" w14:textId="420EF924" w:rsidR="001A7D9B" w:rsidRPr="0034438D" w:rsidRDefault="001A7D9B">
      <w:pPr>
        <w:rPr>
          <w:b/>
          <w:bCs/>
          <w:color w:val="F06C33"/>
          <w:sz w:val="20"/>
          <w:szCs w:val="20"/>
        </w:rPr>
      </w:pPr>
      <w:r w:rsidRPr="0034438D">
        <w:rPr>
          <w:sz w:val="20"/>
          <w:szCs w:val="20"/>
        </w:rPr>
        <w:t xml:space="preserve">Please submit completed application in PDF format to </w:t>
      </w:r>
      <w:hyperlink r:id="rId11" w:history="1">
        <w:r w:rsidR="00025696" w:rsidRPr="00A1599E">
          <w:rPr>
            <w:rStyle w:val="Hyperlink"/>
            <w:b/>
            <w:bCs/>
            <w:color w:val="F06C33"/>
            <w:sz w:val="20"/>
            <w:szCs w:val="20"/>
          </w:rPr>
          <w:t>Gretalyn.Leibnitz@UTRGV.edu</w:t>
        </w:r>
      </w:hyperlink>
      <w:r w:rsidRPr="0034438D">
        <w:rPr>
          <w:b/>
          <w:bCs/>
          <w:color w:val="F06C33"/>
          <w:sz w:val="20"/>
          <w:szCs w:val="20"/>
        </w:rPr>
        <w:t>; (</w:t>
      </w:r>
      <w:r w:rsidR="00025696">
        <w:rPr>
          <w:b/>
          <w:bCs/>
          <w:color w:val="F06C33"/>
          <w:sz w:val="20"/>
          <w:szCs w:val="20"/>
        </w:rPr>
        <w:t>March 1</w:t>
      </w:r>
      <w:r w:rsidR="001F5FD4" w:rsidRPr="0034438D">
        <w:rPr>
          <w:b/>
          <w:bCs/>
          <w:color w:val="F06C33"/>
          <w:sz w:val="20"/>
          <w:szCs w:val="20"/>
        </w:rPr>
        <w:t>, 2024)</w:t>
      </w:r>
    </w:p>
    <w:p w14:paraId="4DD1F5C4" w14:textId="4B1C311B" w:rsidR="001A7D9B" w:rsidRPr="0034438D" w:rsidRDefault="001A7D9B">
      <w:pPr>
        <w:rPr>
          <w:sz w:val="20"/>
          <w:szCs w:val="20"/>
        </w:rPr>
      </w:pPr>
      <w:r w:rsidRPr="0034438D">
        <w:rPr>
          <w:b/>
          <w:bCs/>
          <w:color w:val="F06C33"/>
          <w:sz w:val="20"/>
          <w:szCs w:val="20"/>
        </w:rPr>
        <w:t>Questions?</w:t>
      </w:r>
      <w:r w:rsidRPr="0034438D">
        <w:rPr>
          <w:color w:val="F06C33"/>
          <w:sz w:val="20"/>
          <w:szCs w:val="20"/>
        </w:rPr>
        <w:t xml:space="preserve">  </w:t>
      </w:r>
      <w:r w:rsidRPr="0034438D">
        <w:rPr>
          <w:sz w:val="20"/>
          <w:szCs w:val="20"/>
        </w:rPr>
        <w:t xml:space="preserve">Contact: </w:t>
      </w:r>
      <w:r w:rsidR="0011555B">
        <w:rPr>
          <w:sz w:val="20"/>
          <w:szCs w:val="20"/>
        </w:rPr>
        <w:t>Gretal Leibnitz at</w:t>
      </w:r>
      <w:r w:rsidR="0011555B" w:rsidRPr="00A1599E">
        <w:rPr>
          <w:color w:val="F06C33"/>
          <w:sz w:val="20"/>
          <w:szCs w:val="20"/>
        </w:rPr>
        <w:t xml:space="preserve"> </w:t>
      </w:r>
      <w:hyperlink r:id="rId12" w:history="1">
        <w:r w:rsidR="0011555B" w:rsidRPr="00A1599E">
          <w:rPr>
            <w:rStyle w:val="Hyperlink"/>
            <w:b/>
            <w:bCs/>
            <w:color w:val="F06C33"/>
            <w:sz w:val="20"/>
            <w:szCs w:val="20"/>
          </w:rPr>
          <w:t>Gretalyn.Leibnitz@UTRGV.edu</w:t>
        </w:r>
      </w:hyperlink>
      <w:r w:rsidR="0011555B">
        <w:rPr>
          <w:sz w:val="20"/>
          <w:szCs w:val="20"/>
        </w:rPr>
        <w:t xml:space="preserve">. </w:t>
      </w:r>
    </w:p>
    <w:sectPr w:rsidR="001A7D9B" w:rsidRPr="0034438D" w:rsidSect="002B30FF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3C40" w14:textId="77777777" w:rsidR="002B30FF" w:rsidRDefault="002B30FF" w:rsidP="005D6D6B">
      <w:r>
        <w:separator/>
      </w:r>
    </w:p>
  </w:endnote>
  <w:endnote w:type="continuationSeparator" w:id="0">
    <w:p w14:paraId="43BB3E4D" w14:textId="77777777" w:rsidR="002B30FF" w:rsidRDefault="002B30FF" w:rsidP="005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648" w14:textId="77777777" w:rsidR="001C4B1A" w:rsidRPr="0034438D" w:rsidRDefault="001C4B1A" w:rsidP="0034438D">
    <w:pPr>
      <w:pStyle w:val="NormalWeb"/>
      <w:kinsoku w:val="0"/>
      <w:overflowPunct w:val="0"/>
      <w:spacing w:before="0" w:beforeAutospacing="0" w:after="0" w:afterAutospacing="0"/>
      <w:ind w:left="720"/>
      <w:textAlignment w:val="baseline"/>
      <w:rPr>
        <w:color w:val="AEAAAA" w:themeColor="background2" w:themeShade="BF"/>
        <w:sz w:val="16"/>
        <w:szCs w:val="16"/>
      </w:rPr>
    </w:pPr>
    <w:r w:rsidRPr="0034438D">
      <w:rPr>
        <w:rFonts w:ascii="Verdana" w:eastAsia="Verdana" w:hAnsi="Verdana" w:cs="Verdana"/>
        <w:i/>
        <w:iCs/>
        <w:noProof/>
        <w:color w:val="AEAAAA" w:themeColor="background2" w:themeShade="BF"/>
        <w:kern w:val="24"/>
        <w:sz w:val="16"/>
        <w:szCs w:val="16"/>
      </w:rPr>
      <w:drawing>
        <wp:anchor distT="0" distB="0" distL="114300" distR="114300" simplePos="0" relativeHeight="251658240" behindDoc="0" locked="0" layoutInCell="1" allowOverlap="1" wp14:anchorId="77256678" wp14:editId="26316CD6">
          <wp:simplePos x="0" y="0"/>
          <wp:positionH relativeFrom="column">
            <wp:posOffset>-176833</wp:posOffset>
          </wp:positionH>
          <wp:positionV relativeFrom="paragraph">
            <wp:posOffset>-21106</wp:posOffset>
          </wp:positionV>
          <wp:extent cx="572770" cy="567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438D">
      <w:rPr>
        <w:rFonts w:ascii="Verdana" w:eastAsia="Verdana" w:hAnsi="Verdana" w:cs="Verdana"/>
        <w:i/>
        <w:iCs/>
        <w:color w:val="AEAAAA" w:themeColor="background2" w:themeShade="BF"/>
        <w:kern w:val="24"/>
        <w:sz w:val="16"/>
        <w:szCs w:val="16"/>
      </w:rPr>
      <w:t xml:space="preserve">This material is based upon work supported by the National Science Foundation under grant </w:t>
    </w:r>
    <w:r w:rsidRPr="0034438D">
      <w:rPr>
        <w:rFonts w:ascii="Verdana" w:eastAsia="Verdana" w:hAnsi="Verdana" w:cs="Arial"/>
        <w:i/>
        <w:iCs/>
        <w:color w:val="AEAAAA" w:themeColor="background2" w:themeShade="BF"/>
        <w:kern w:val="24"/>
        <w:sz w:val="16"/>
        <w:szCs w:val="16"/>
      </w:rPr>
      <w:t xml:space="preserve">#2204577. </w:t>
    </w:r>
    <w:r w:rsidRPr="0034438D">
      <w:rPr>
        <w:rFonts w:ascii="Verdana" w:eastAsia="Verdana" w:hAnsi="Verdana" w:cstheme="minorBidi"/>
        <w:i/>
        <w:iCs/>
        <w:color w:val="AEAAAA" w:themeColor="background2" w:themeShade="BF"/>
        <w:kern w:val="24"/>
        <w:sz w:val="16"/>
        <w:szCs w:val="16"/>
      </w:rPr>
      <w:t>Any opinions, findings, conclusions and/or recommendations expressed in this material are those of the authors and do not necessarily reflect the views of the National Science Foundation</w:t>
    </w:r>
    <w:r w:rsidRPr="0034438D">
      <w:rPr>
        <w:rFonts w:ascii="Montserrat" w:eastAsia="ヒラギノ角ゴ Pro W3" w:hAnsi="Montserrat" w:cstheme="minorBidi"/>
        <w:color w:val="AEAAAA" w:themeColor="background2" w:themeShade="BF"/>
        <w:kern w:val="24"/>
        <w:sz w:val="16"/>
        <w:szCs w:val="16"/>
      </w:rPr>
      <w:t>.</w:t>
    </w:r>
  </w:p>
  <w:p w14:paraId="455F6152" w14:textId="77777777" w:rsidR="001C4B1A" w:rsidRPr="00185A96" w:rsidRDefault="001C4B1A" w:rsidP="001C4B1A">
    <w:pPr>
      <w:pStyle w:val="Footer"/>
    </w:pPr>
  </w:p>
  <w:p w14:paraId="64557A73" w14:textId="77777777" w:rsidR="001C4B1A" w:rsidRDefault="001C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DEF8" w14:textId="77777777" w:rsidR="002B30FF" w:rsidRDefault="002B30FF" w:rsidP="005D6D6B">
      <w:r>
        <w:separator/>
      </w:r>
    </w:p>
  </w:footnote>
  <w:footnote w:type="continuationSeparator" w:id="0">
    <w:p w14:paraId="709981FE" w14:textId="77777777" w:rsidR="002B30FF" w:rsidRDefault="002B30FF" w:rsidP="005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BFB" w14:textId="5082C38C" w:rsidR="005D6D6B" w:rsidRPr="005D6D6B" w:rsidRDefault="005D6D6B" w:rsidP="005D6D6B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6B1C2FE0" w14:textId="77777777" w:rsidR="005D6D6B" w:rsidRDefault="005D6D6B" w:rsidP="005D6D6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E852" w14:textId="0C8D37A7" w:rsidR="0053673E" w:rsidRDefault="0053673E" w:rsidP="0053673E">
    <w:pPr>
      <w:pStyle w:val="Header"/>
      <w:jc w:val="center"/>
    </w:pPr>
  </w:p>
  <w:p w14:paraId="0D10139E" w14:textId="2A2491AC" w:rsidR="0053673E" w:rsidRPr="0053673E" w:rsidRDefault="00B00976" w:rsidP="0053673E">
    <w:pPr>
      <w:pStyle w:val="Header"/>
      <w:jc w:val="center"/>
    </w:pPr>
    <w:r>
      <w:rPr>
        <w:noProof/>
      </w:rPr>
      <w:drawing>
        <wp:inline distT="0" distB="0" distL="0" distR="0" wp14:anchorId="100E29FA" wp14:editId="28A6E744">
          <wp:extent cx="4585648" cy="102781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41" cy="106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C3E"/>
    <w:multiLevelType w:val="hybridMultilevel"/>
    <w:tmpl w:val="C36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370"/>
    <w:multiLevelType w:val="hybridMultilevel"/>
    <w:tmpl w:val="F836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CCF"/>
    <w:multiLevelType w:val="hybridMultilevel"/>
    <w:tmpl w:val="D16494D4"/>
    <w:lvl w:ilvl="0" w:tplc="F0E64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BA0F4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6459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D6828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DD2C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CFE5A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52EE2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51641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91AA1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5F75527D"/>
    <w:multiLevelType w:val="hybridMultilevel"/>
    <w:tmpl w:val="AA7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5411">
    <w:abstractNumId w:val="3"/>
  </w:num>
  <w:num w:numId="2" w16cid:durableId="1350915396">
    <w:abstractNumId w:val="1"/>
  </w:num>
  <w:num w:numId="3" w16cid:durableId="1701584517">
    <w:abstractNumId w:val="0"/>
  </w:num>
  <w:num w:numId="4" w16cid:durableId="193154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B"/>
    <w:rsid w:val="00004EE3"/>
    <w:rsid w:val="000118CC"/>
    <w:rsid w:val="00013817"/>
    <w:rsid w:val="00023561"/>
    <w:rsid w:val="00023C9B"/>
    <w:rsid w:val="00025696"/>
    <w:rsid w:val="0005457F"/>
    <w:rsid w:val="0008372C"/>
    <w:rsid w:val="000F66B4"/>
    <w:rsid w:val="001102C8"/>
    <w:rsid w:val="0011555B"/>
    <w:rsid w:val="00142617"/>
    <w:rsid w:val="001443E0"/>
    <w:rsid w:val="001541CC"/>
    <w:rsid w:val="001A18C7"/>
    <w:rsid w:val="001A7D9B"/>
    <w:rsid w:val="001B6324"/>
    <w:rsid w:val="001C10E1"/>
    <w:rsid w:val="001C4B1A"/>
    <w:rsid w:val="001F5FD4"/>
    <w:rsid w:val="00202F09"/>
    <w:rsid w:val="00233BF8"/>
    <w:rsid w:val="00243A2F"/>
    <w:rsid w:val="00260AC2"/>
    <w:rsid w:val="002B30FF"/>
    <w:rsid w:val="002C0293"/>
    <w:rsid w:val="002C0E7A"/>
    <w:rsid w:val="002C16B7"/>
    <w:rsid w:val="002D3B52"/>
    <w:rsid w:val="002D7F70"/>
    <w:rsid w:val="002E3E27"/>
    <w:rsid w:val="002E762E"/>
    <w:rsid w:val="00301ECD"/>
    <w:rsid w:val="0030623C"/>
    <w:rsid w:val="0034438D"/>
    <w:rsid w:val="00361C4B"/>
    <w:rsid w:val="00367331"/>
    <w:rsid w:val="00372DA7"/>
    <w:rsid w:val="003959D3"/>
    <w:rsid w:val="003A22A1"/>
    <w:rsid w:val="003B33F5"/>
    <w:rsid w:val="003D1B17"/>
    <w:rsid w:val="00424114"/>
    <w:rsid w:val="00434BCF"/>
    <w:rsid w:val="00447F87"/>
    <w:rsid w:val="00464367"/>
    <w:rsid w:val="00482F6F"/>
    <w:rsid w:val="004D210C"/>
    <w:rsid w:val="004D65F5"/>
    <w:rsid w:val="00502970"/>
    <w:rsid w:val="00507A01"/>
    <w:rsid w:val="0051315B"/>
    <w:rsid w:val="00525D8F"/>
    <w:rsid w:val="0053673E"/>
    <w:rsid w:val="005421C7"/>
    <w:rsid w:val="00547FCE"/>
    <w:rsid w:val="005620B1"/>
    <w:rsid w:val="0057025C"/>
    <w:rsid w:val="005951FD"/>
    <w:rsid w:val="005B3E0C"/>
    <w:rsid w:val="005D6D6B"/>
    <w:rsid w:val="005E5019"/>
    <w:rsid w:val="00603D1B"/>
    <w:rsid w:val="0063268E"/>
    <w:rsid w:val="006578CF"/>
    <w:rsid w:val="0067565D"/>
    <w:rsid w:val="00685CCF"/>
    <w:rsid w:val="00696AFC"/>
    <w:rsid w:val="006A3765"/>
    <w:rsid w:val="006B245F"/>
    <w:rsid w:val="006E7237"/>
    <w:rsid w:val="00727BF9"/>
    <w:rsid w:val="0073359B"/>
    <w:rsid w:val="00743DC3"/>
    <w:rsid w:val="00753D68"/>
    <w:rsid w:val="00756031"/>
    <w:rsid w:val="00762F0D"/>
    <w:rsid w:val="00783D5E"/>
    <w:rsid w:val="007947E5"/>
    <w:rsid w:val="007E6268"/>
    <w:rsid w:val="007F5CDB"/>
    <w:rsid w:val="00815A5C"/>
    <w:rsid w:val="0081711D"/>
    <w:rsid w:val="00824563"/>
    <w:rsid w:val="0085067A"/>
    <w:rsid w:val="00886127"/>
    <w:rsid w:val="00894D39"/>
    <w:rsid w:val="008D127A"/>
    <w:rsid w:val="008D75CD"/>
    <w:rsid w:val="008E3C0B"/>
    <w:rsid w:val="008E5938"/>
    <w:rsid w:val="009269F1"/>
    <w:rsid w:val="00935ED9"/>
    <w:rsid w:val="0095591C"/>
    <w:rsid w:val="009660D0"/>
    <w:rsid w:val="00966C48"/>
    <w:rsid w:val="0097475A"/>
    <w:rsid w:val="009979F4"/>
    <w:rsid w:val="009D067A"/>
    <w:rsid w:val="009E006C"/>
    <w:rsid w:val="009F593D"/>
    <w:rsid w:val="00A028D2"/>
    <w:rsid w:val="00A1599E"/>
    <w:rsid w:val="00A36B5A"/>
    <w:rsid w:val="00A41234"/>
    <w:rsid w:val="00A60152"/>
    <w:rsid w:val="00A6304A"/>
    <w:rsid w:val="00AC6A86"/>
    <w:rsid w:val="00B00976"/>
    <w:rsid w:val="00B43EC1"/>
    <w:rsid w:val="00B5103B"/>
    <w:rsid w:val="00B93B41"/>
    <w:rsid w:val="00BC49A1"/>
    <w:rsid w:val="00BE659A"/>
    <w:rsid w:val="00C53D2D"/>
    <w:rsid w:val="00C83A22"/>
    <w:rsid w:val="00C95038"/>
    <w:rsid w:val="00C97715"/>
    <w:rsid w:val="00CB1BC7"/>
    <w:rsid w:val="00CB48F9"/>
    <w:rsid w:val="00CD6108"/>
    <w:rsid w:val="00CE0F8D"/>
    <w:rsid w:val="00D06EF8"/>
    <w:rsid w:val="00D65BF3"/>
    <w:rsid w:val="00D94727"/>
    <w:rsid w:val="00D9502C"/>
    <w:rsid w:val="00D966A0"/>
    <w:rsid w:val="00DA7229"/>
    <w:rsid w:val="00DB33E9"/>
    <w:rsid w:val="00DB6724"/>
    <w:rsid w:val="00DE1C3E"/>
    <w:rsid w:val="00DE1C71"/>
    <w:rsid w:val="00DE7327"/>
    <w:rsid w:val="00DF2B2A"/>
    <w:rsid w:val="00DF3F57"/>
    <w:rsid w:val="00E035F7"/>
    <w:rsid w:val="00E444B6"/>
    <w:rsid w:val="00E60200"/>
    <w:rsid w:val="00E84083"/>
    <w:rsid w:val="00EA20A3"/>
    <w:rsid w:val="00EA57A8"/>
    <w:rsid w:val="00EE26B3"/>
    <w:rsid w:val="00EE6870"/>
    <w:rsid w:val="00F044A0"/>
    <w:rsid w:val="00F05025"/>
    <w:rsid w:val="00F13F23"/>
    <w:rsid w:val="00F54080"/>
    <w:rsid w:val="00F6661A"/>
    <w:rsid w:val="00F77B74"/>
    <w:rsid w:val="00F82A55"/>
    <w:rsid w:val="00FA4F7B"/>
    <w:rsid w:val="00FF3BB2"/>
    <w:rsid w:val="00FF48A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A8C2"/>
  <w15:docId w15:val="{93053265-22E2-4AF6-AAE9-2F3CAC1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6B"/>
  </w:style>
  <w:style w:type="paragraph" w:styleId="Footer">
    <w:name w:val="footer"/>
    <w:basedOn w:val="Normal"/>
    <w:link w:val="FooterChar"/>
    <w:uiPriority w:val="99"/>
    <w:unhideWhenUsed/>
    <w:rsid w:val="005D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6B"/>
  </w:style>
  <w:style w:type="paragraph" w:styleId="BodyText">
    <w:name w:val="Body Text"/>
    <w:basedOn w:val="Normal"/>
    <w:link w:val="BodyTextChar"/>
    <w:uiPriority w:val="1"/>
    <w:qFormat/>
    <w:rsid w:val="005D6D6B"/>
    <w:pPr>
      <w:widowControl w:val="0"/>
      <w:autoSpaceDE w:val="0"/>
      <w:autoSpaceDN w:val="0"/>
      <w:spacing w:after="6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6D6B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A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6A0"/>
  </w:style>
  <w:style w:type="paragraph" w:styleId="NormalWeb">
    <w:name w:val="Normal (Web)"/>
    <w:basedOn w:val="Normal"/>
    <w:uiPriority w:val="99"/>
    <w:unhideWhenUsed/>
    <w:rsid w:val="00D95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7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rgv.edu/advance/initiatives-events/thrive-partnership/thrive-cohort-application/index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rgv.edu/advance/initiatives-events/thrive-partnership/index.htm" TargetMode="External"/><Relationship Id="rId12" Type="http://schemas.openxmlformats.org/officeDocument/2006/relationships/hyperlink" Target="mailto:Gretalyn.Leibnitz@UTRGV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talyn.Leibnitz@UTRGV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trgv.edu/advance/initiatives-events/thrive-partnership/psychologically-healthy-workplac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rgv.edu/advance/initiatives-events/thrive-partnership/psychologically-healthy-workplace/index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Nava, Patricia A.</dc:creator>
  <cp:keywords/>
  <dc:description/>
  <cp:lastModifiedBy>Gretal Leibnitz, Ph.D.,</cp:lastModifiedBy>
  <cp:revision>3</cp:revision>
  <cp:lastPrinted>2023-02-14T01:18:00Z</cp:lastPrinted>
  <dcterms:created xsi:type="dcterms:W3CDTF">2023-12-07T22:32:00Z</dcterms:created>
  <dcterms:modified xsi:type="dcterms:W3CDTF">2024-01-18T23:31:00Z</dcterms:modified>
</cp:coreProperties>
</file>